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43B9C4F0" w:rsidR="004C7B41" w:rsidRPr="004C7B41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Vertiefte Exploration</w:t>
      </w:r>
    </w:p>
    <w:p w14:paraId="746ABEB0" w14:textId="54C7E329" w:rsidR="004C7B41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F74E84">
        <w:rPr>
          <w:rFonts w:cs="Arial"/>
          <w:i/>
          <w:iCs/>
          <w:kern w:val="1"/>
        </w:rPr>
        <w:t>35141</w:t>
      </w:r>
    </w:p>
    <w:p w14:paraId="46F1B4F0" w14:textId="77777777" w:rsidR="00F74E84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7B41" w:rsidRPr="004C7B41" w14:paraId="54563F38" w14:textId="77777777" w:rsidTr="004C7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C292DB" w14:textId="56A756EB" w:rsidR="004C7B41" w:rsidRPr="00BC7E5A" w:rsidRDefault="004C7B41" w:rsidP="00BC7E5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3D234035" w14:textId="53A4BFC2" w:rsidR="004C7B41" w:rsidRPr="00BC7E5A" w:rsidRDefault="00F74E84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20</w:t>
            </w:r>
          </w:p>
          <w:p w14:paraId="6188B35F" w14:textId="77777777" w:rsidR="004C7B41" w:rsidRPr="00BC7E5A" w:rsidRDefault="004C7B41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</w:tbl>
    <w:p w14:paraId="509F1E45" w14:textId="053491AA" w:rsidR="00B8462B" w:rsidRDefault="00B8462B" w:rsidP="00BC7E5A">
      <w:pPr>
        <w:widowControl w:val="0"/>
        <w:suppressAutoHyphens/>
        <w:autoSpaceDE w:val="0"/>
        <w:autoSpaceDN w:val="0"/>
        <w:adjustRightInd w:val="0"/>
        <w:jc w:val="both"/>
      </w:pPr>
    </w:p>
    <w:p w14:paraId="292CC15B" w14:textId="77777777" w:rsidR="00F74E84" w:rsidRDefault="00F74E84" w:rsidP="001572C7">
      <w:pPr>
        <w:widowControl w:val="0"/>
        <w:suppressAutoHyphens/>
        <w:autoSpaceDE w:val="0"/>
        <w:autoSpaceDN w:val="0"/>
        <w:adjustRightInd w:val="0"/>
        <w:rPr>
          <w:b/>
          <w:bCs/>
          <w:color w:val="76923C" w:themeColor="accent3" w:themeShade="BF"/>
          <w:sz w:val="20"/>
          <w:szCs w:val="20"/>
        </w:rPr>
      </w:pPr>
      <w:r w:rsidRPr="00F74E84">
        <w:rPr>
          <w:b/>
          <w:bCs/>
          <w:color w:val="76923C" w:themeColor="accent3" w:themeShade="BF"/>
          <w:sz w:val="20"/>
          <w:szCs w:val="20"/>
        </w:rPr>
        <w:t>Differentialdiagnostische Einordnung des Krankheitsbildes unter Einbezug der biographischen Anamnese und Diagnostik:</w:t>
      </w:r>
    </w:p>
    <w:p w14:paraId="7ED6941F" w14:textId="77777777" w:rsidR="007D76C7" w:rsidRDefault="007D76C7" w:rsidP="007D76C7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EC4CE0" w14:textId="6864BE93" w:rsidR="00F74E84" w:rsidRPr="007D76C7" w:rsidRDefault="00F74E84" w:rsidP="007D76C7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60D4CC" w14:textId="0002FC43" w:rsidR="00BC7E5A" w:rsidRPr="00BC7E5A" w:rsidRDefault="00F74E84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>
        <w:rPr>
          <w:b/>
          <w:bCs/>
          <w:color w:val="76923C" w:themeColor="accent3" w:themeShade="BF"/>
          <w:sz w:val="20"/>
          <w:szCs w:val="20"/>
        </w:rPr>
        <w:t xml:space="preserve">Hinweise: </w:t>
      </w:r>
    </w:p>
    <w:p w14:paraId="1BD040F9" w14:textId="70E3B115" w:rsidR="00BC7E5A" w:rsidRDefault="00F74E84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F74E84">
        <w:rPr>
          <w:sz w:val="20"/>
          <w:szCs w:val="20"/>
        </w:rPr>
        <w:t>im Zusammenhang mit einem Antragsverfahren oder bei Beendigung der Therapie</w:t>
      </w:r>
      <w:r>
        <w:rPr>
          <w:sz w:val="20"/>
          <w:szCs w:val="20"/>
        </w:rPr>
        <w:t>.</w:t>
      </w:r>
    </w:p>
    <w:p w14:paraId="4EF2BA92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BC7E5A" w:rsidRPr="00BC7E5A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F74E84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8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8"/>
  </w:num>
  <w:num w:numId="2" w16cid:durableId="2065137261">
    <w:abstractNumId w:val="5"/>
  </w:num>
  <w:num w:numId="3" w16cid:durableId="631055107">
    <w:abstractNumId w:val="15"/>
  </w:num>
  <w:num w:numId="4" w16cid:durableId="1035302643">
    <w:abstractNumId w:val="16"/>
  </w:num>
  <w:num w:numId="5" w16cid:durableId="1588462358">
    <w:abstractNumId w:val="26"/>
  </w:num>
  <w:num w:numId="6" w16cid:durableId="336200895">
    <w:abstractNumId w:val="20"/>
  </w:num>
  <w:num w:numId="7" w16cid:durableId="530610520">
    <w:abstractNumId w:val="14"/>
  </w:num>
  <w:num w:numId="8" w16cid:durableId="1215039684">
    <w:abstractNumId w:val="28"/>
  </w:num>
  <w:num w:numId="9" w16cid:durableId="1931311201">
    <w:abstractNumId w:val="23"/>
  </w:num>
  <w:num w:numId="10" w16cid:durableId="1755274028">
    <w:abstractNumId w:val="7"/>
  </w:num>
  <w:num w:numId="11" w16cid:durableId="1397167063">
    <w:abstractNumId w:val="27"/>
  </w:num>
  <w:num w:numId="12" w16cid:durableId="781342368">
    <w:abstractNumId w:val="9"/>
  </w:num>
  <w:num w:numId="13" w16cid:durableId="1518541834">
    <w:abstractNumId w:val="3"/>
  </w:num>
  <w:num w:numId="14" w16cid:durableId="138573673">
    <w:abstractNumId w:val="22"/>
  </w:num>
  <w:num w:numId="15" w16cid:durableId="1198811200">
    <w:abstractNumId w:val="21"/>
  </w:num>
  <w:num w:numId="16" w16cid:durableId="1970280293">
    <w:abstractNumId w:val="6"/>
  </w:num>
  <w:num w:numId="17" w16cid:durableId="1890142187">
    <w:abstractNumId w:val="24"/>
  </w:num>
  <w:num w:numId="18" w16cid:durableId="1894076105">
    <w:abstractNumId w:val="1"/>
  </w:num>
  <w:num w:numId="19" w16cid:durableId="1253851678">
    <w:abstractNumId w:val="4"/>
  </w:num>
  <w:num w:numId="20" w16cid:durableId="1598095846">
    <w:abstractNumId w:val="12"/>
  </w:num>
  <w:num w:numId="21" w16cid:durableId="579560510">
    <w:abstractNumId w:val="25"/>
  </w:num>
  <w:num w:numId="22" w16cid:durableId="348796737">
    <w:abstractNumId w:val="29"/>
  </w:num>
  <w:num w:numId="23" w16cid:durableId="1726683028">
    <w:abstractNumId w:val="19"/>
  </w:num>
  <w:num w:numId="24" w16cid:durableId="2110807247">
    <w:abstractNumId w:val="13"/>
  </w:num>
  <w:num w:numId="25" w16cid:durableId="964625238">
    <w:abstractNumId w:val="8"/>
  </w:num>
  <w:num w:numId="26" w16cid:durableId="808858411">
    <w:abstractNumId w:val="10"/>
  </w:num>
  <w:num w:numId="27" w16cid:durableId="1694721721">
    <w:abstractNumId w:val="11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8AD"/>
    <w:rsid w:val="00224476"/>
    <w:rsid w:val="00267E71"/>
    <w:rsid w:val="002B5E39"/>
    <w:rsid w:val="002E5D51"/>
    <w:rsid w:val="00300920"/>
    <w:rsid w:val="00343A39"/>
    <w:rsid w:val="00366CE0"/>
    <w:rsid w:val="00424B80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1199B"/>
    <w:rsid w:val="00F16ACA"/>
    <w:rsid w:val="00F35096"/>
    <w:rsid w:val="00F54FE2"/>
    <w:rsid w:val="00F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49</cp:revision>
  <cp:lastPrinted>2024-05-08T12:31:00Z</cp:lastPrinted>
  <dcterms:created xsi:type="dcterms:W3CDTF">2022-03-08T09:36:00Z</dcterms:created>
  <dcterms:modified xsi:type="dcterms:W3CDTF">2024-05-10T08:53:00Z</dcterms:modified>
</cp:coreProperties>
</file>